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5D" w:rsidRPr="00A266F2" w:rsidRDefault="00DB575D" w:rsidP="00A266F2">
      <w:pPr>
        <w:spacing w:line="276" w:lineRule="auto"/>
        <w:rPr>
          <w:b/>
          <w:color w:val="2F5496" w:themeColor="accent1" w:themeShade="BF"/>
          <w:sz w:val="28"/>
          <w:szCs w:val="24"/>
          <w:lang w:val="en-GB"/>
        </w:rPr>
      </w:pPr>
      <w:r w:rsidRPr="005D2026">
        <w:rPr>
          <w:b/>
          <w:color w:val="000000" w:themeColor="text1"/>
          <w:sz w:val="28"/>
          <w:szCs w:val="24"/>
          <w:lang w:val="en-GB"/>
        </w:rPr>
        <w:t>REPORTING FORM</w:t>
      </w:r>
      <w:bookmarkStart w:id="0" w:name="_GoBack"/>
      <w:bookmarkEnd w:id="0"/>
    </w:p>
    <w:p w:rsidR="00DB575D" w:rsidRDefault="00DB575D" w:rsidP="005D2026">
      <w:pPr>
        <w:spacing w:line="276" w:lineRule="auto"/>
        <w:jc w:val="both"/>
        <w:rPr>
          <w:b/>
          <w:color w:val="000000" w:themeColor="text1"/>
          <w:sz w:val="28"/>
          <w:szCs w:val="24"/>
          <w:lang w:val="en-GB"/>
        </w:rPr>
      </w:pPr>
      <w:r w:rsidRPr="005D2026">
        <w:rPr>
          <w:b/>
          <w:color w:val="000000" w:themeColor="text1"/>
          <w:sz w:val="28"/>
          <w:szCs w:val="24"/>
          <w:lang w:val="en-GB"/>
        </w:rPr>
        <w:t>Template summarizing the visiting grants</w:t>
      </w:r>
    </w:p>
    <w:p w:rsidR="00A266F2" w:rsidRPr="00A266F2" w:rsidRDefault="00A266F2" w:rsidP="00A266F2">
      <w:pPr>
        <w:spacing w:after="0" w:line="276" w:lineRule="auto"/>
        <w:rPr>
          <w:b/>
          <w:color w:val="2F5496" w:themeColor="accent1" w:themeShade="BF"/>
          <w:sz w:val="24"/>
          <w:szCs w:val="24"/>
          <w:lang w:val="en-GB"/>
        </w:rPr>
      </w:pPr>
      <w:r w:rsidRPr="00A266F2">
        <w:rPr>
          <w:b/>
          <w:color w:val="2F5496" w:themeColor="accent1" w:themeShade="BF"/>
          <w:sz w:val="24"/>
          <w:szCs w:val="24"/>
          <w:lang w:val="en-GB"/>
        </w:rPr>
        <w:t xml:space="preserve">Fill in, sign, save as pdf – send </w:t>
      </w:r>
      <w:proofErr w:type="gramStart"/>
      <w:r w:rsidRPr="00A266F2">
        <w:rPr>
          <w:b/>
          <w:color w:val="2F5496" w:themeColor="accent1" w:themeShade="BF"/>
          <w:sz w:val="24"/>
          <w:szCs w:val="24"/>
          <w:lang w:val="en-GB"/>
        </w:rPr>
        <w:t>to:</w:t>
      </w:r>
      <w:proofErr w:type="gramEnd"/>
      <w:r w:rsidRPr="00A266F2">
        <w:rPr>
          <w:b/>
          <w:color w:val="2F5496" w:themeColor="accent1" w:themeShade="BF"/>
          <w:sz w:val="24"/>
          <w:szCs w:val="24"/>
          <w:lang w:val="en-GB"/>
        </w:rPr>
        <w:t xml:space="preserve"> ejpsoil@iung.pulawy.pl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B575D" w:rsidRPr="00A020E5" w:rsidTr="00DB575D">
        <w:tc>
          <w:tcPr>
            <w:tcW w:w="9205" w:type="dxa"/>
          </w:tcPr>
          <w:p w:rsidR="00DB575D" w:rsidRDefault="00DB575D" w:rsidP="00DB575D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Name and surname of the grantee</w:t>
            </w:r>
          </w:p>
        </w:tc>
      </w:tr>
      <w:tr w:rsidR="00DB575D" w:rsidRPr="00A020E5" w:rsidTr="00DB575D">
        <w:tc>
          <w:tcPr>
            <w:tcW w:w="9205" w:type="dxa"/>
          </w:tcPr>
          <w:p w:rsidR="00DB575D" w:rsidRDefault="00DB575D" w:rsidP="00DB575D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:rsidR="004231D4" w:rsidRPr="001F1BBB" w:rsidRDefault="004231D4" w:rsidP="00DB575D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DB575D" w:rsidRPr="001F1BBB" w:rsidTr="00DB575D">
        <w:tc>
          <w:tcPr>
            <w:tcW w:w="9205" w:type="dxa"/>
          </w:tcPr>
          <w:p w:rsidR="00DB575D" w:rsidRPr="00C80B7F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GB"/>
              </w:rPr>
            </w:pPr>
            <w:r w:rsidRPr="00C80B7F">
              <w:rPr>
                <w:rFonts w:cstheme="minorHAnsi"/>
                <w:b/>
                <w:color w:val="000000" w:themeColor="text1"/>
                <w:lang w:val="en-GB"/>
              </w:rPr>
              <w:t>Position</w:t>
            </w:r>
          </w:p>
        </w:tc>
      </w:tr>
      <w:tr w:rsidR="00DB575D" w:rsidRPr="001F1BBB" w:rsidTr="00DB575D">
        <w:tc>
          <w:tcPr>
            <w:tcW w:w="9205" w:type="dxa"/>
          </w:tcPr>
          <w:p w:rsidR="000723CC" w:rsidRDefault="000723CC" w:rsidP="00DB575D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4231D4" w:rsidRPr="001F1BBB" w:rsidRDefault="004231D4" w:rsidP="00DB575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B575D" w:rsidRPr="00A020E5" w:rsidTr="00DB575D">
        <w:tc>
          <w:tcPr>
            <w:tcW w:w="9205" w:type="dxa"/>
          </w:tcPr>
          <w:p w:rsidR="00DB575D" w:rsidRPr="007B6522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Home i</w:t>
            </w:r>
            <w:r w:rsidRPr="007B6522">
              <w:rPr>
                <w:rFonts w:cstheme="minorHAnsi"/>
                <w:b/>
                <w:color w:val="000000" w:themeColor="text1"/>
                <w:lang w:val="en-US"/>
              </w:rPr>
              <w:t>nstitution</w:t>
            </w:r>
            <w:r>
              <w:rPr>
                <w:rFonts w:cstheme="minorHAnsi"/>
                <w:b/>
                <w:color w:val="000000" w:themeColor="text1"/>
                <w:lang w:val="en-US"/>
              </w:rPr>
              <w:t xml:space="preserve"> name and address</w:t>
            </w:r>
          </w:p>
        </w:tc>
      </w:tr>
      <w:tr w:rsidR="00DB575D" w:rsidRPr="00A020E5" w:rsidTr="00DB575D">
        <w:tc>
          <w:tcPr>
            <w:tcW w:w="9205" w:type="dxa"/>
          </w:tcPr>
          <w:p w:rsidR="00DB575D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DB575D" w:rsidRPr="00A020E5" w:rsidTr="00DB575D">
        <w:tc>
          <w:tcPr>
            <w:tcW w:w="9205" w:type="dxa"/>
          </w:tcPr>
          <w:p w:rsidR="00DB575D" w:rsidRPr="00EA05E0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Host institution name and address</w:t>
            </w:r>
          </w:p>
        </w:tc>
      </w:tr>
      <w:tr w:rsidR="00DB575D" w:rsidRPr="00A020E5" w:rsidTr="00DB575D">
        <w:tc>
          <w:tcPr>
            <w:tcW w:w="9205" w:type="dxa"/>
          </w:tcPr>
          <w:p w:rsidR="00DB575D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DB575D" w:rsidRPr="00A020E5" w:rsidTr="00DB575D">
        <w:tc>
          <w:tcPr>
            <w:tcW w:w="9205" w:type="dxa"/>
          </w:tcPr>
          <w:p w:rsidR="00DB575D" w:rsidRPr="00EA05E0" w:rsidRDefault="00DB575D" w:rsidP="002242BC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 xml:space="preserve">Host institution main person and her/his </w:t>
            </w:r>
            <w:r w:rsidR="002242BC">
              <w:rPr>
                <w:rFonts w:cstheme="minorHAnsi"/>
                <w:b/>
                <w:color w:val="000000" w:themeColor="text1"/>
                <w:lang w:val="en-US"/>
              </w:rPr>
              <w:t xml:space="preserve">position in case of workshop or conference, please describe the title, place, country and duration </w:t>
            </w:r>
          </w:p>
        </w:tc>
      </w:tr>
      <w:tr w:rsidR="00DB575D" w:rsidRPr="00A020E5" w:rsidTr="00DB575D">
        <w:tc>
          <w:tcPr>
            <w:tcW w:w="9205" w:type="dxa"/>
          </w:tcPr>
          <w:p w:rsidR="00DB575D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DB575D" w:rsidRPr="00EA05E0" w:rsidTr="00DB575D">
        <w:tc>
          <w:tcPr>
            <w:tcW w:w="9205" w:type="dxa"/>
          </w:tcPr>
          <w:p w:rsidR="00DB575D" w:rsidRPr="00EA05E0" w:rsidRDefault="002242BC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Duration of the visit</w:t>
            </w:r>
          </w:p>
        </w:tc>
      </w:tr>
      <w:tr w:rsidR="00DB575D" w:rsidRPr="00EA05E0" w:rsidTr="00DB575D">
        <w:tc>
          <w:tcPr>
            <w:tcW w:w="9205" w:type="dxa"/>
          </w:tcPr>
          <w:p w:rsidR="00DB575D" w:rsidRDefault="00DB575D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2242BC" w:rsidRPr="00EA05E0" w:rsidTr="00DB575D">
        <w:tc>
          <w:tcPr>
            <w:tcW w:w="9205" w:type="dxa"/>
          </w:tcPr>
          <w:p w:rsidR="002242BC" w:rsidRPr="00EA05E0" w:rsidRDefault="002242BC" w:rsidP="002242BC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 xml:space="preserve">Actual budget allocation </w:t>
            </w:r>
          </w:p>
        </w:tc>
      </w:tr>
      <w:tr w:rsidR="002242BC" w:rsidRPr="00EA05E0" w:rsidTr="00DB575D">
        <w:tc>
          <w:tcPr>
            <w:tcW w:w="9205" w:type="dxa"/>
          </w:tcPr>
          <w:p w:rsidR="002242BC" w:rsidRDefault="002242BC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2242BC" w:rsidRPr="00A020E5" w:rsidTr="00DB575D">
        <w:tc>
          <w:tcPr>
            <w:tcW w:w="9205" w:type="dxa"/>
          </w:tcPr>
          <w:p w:rsidR="002242BC" w:rsidRPr="00EA05E0" w:rsidRDefault="002242BC" w:rsidP="002242BC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Brief description of</w:t>
            </w:r>
            <w:r w:rsidRPr="002242BC">
              <w:rPr>
                <w:rFonts w:cstheme="minorHAnsi"/>
                <w:b/>
                <w:color w:val="000000" w:themeColor="text1"/>
                <w:lang w:val="en-US"/>
              </w:rPr>
              <w:t xml:space="preserve"> the activity and </w:t>
            </w:r>
            <w:r>
              <w:rPr>
                <w:rFonts w:cstheme="minorHAnsi"/>
                <w:b/>
                <w:color w:val="000000" w:themeColor="text1"/>
                <w:lang w:val="en-US"/>
              </w:rPr>
              <w:t>achievements of the short stay or granted visit (max. 500 words)</w:t>
            </w:r>
          </w:p>
        </w:tc>
      </w:tr>
      <w:tr w:rsidR="002242BC" w:rsidRPr="00A020E5" w:rsidTr="00DB575D">
        <w:tc>
          <w:tcPr>
            <w:tcW w:w="9205" w:type="dxa"/>
          </w:tcPr>
          <w:p w:rsidR="002242BC" w:rsidRDefault="002242BC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2242BC" w:rsidRPr="00A020E5" w:rsidTr="00DB575D">
        <w:tc>
          <w:tcPr>
            <w:tcW w:w="9205" w:type="dxa"/>
          </w:tcPr>
          <w:p w:rsidR="002242BC" w:rsidRPr="00EA05E0" w:rsidRDefault="004231D4" w:rsidP="004231D4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Define the m</w:t>
            </w:r>
            <w:r w:rsidR="002242BC">
              <w:rPr>
                <w:rFonts w:cstheme="minorHAnsi"/>
                <w:b/>
                <w:color w:val="000000" w:themeColor="text1"/>
                <w:lang w:val="en-US"/>
              </w:rPr>
              <w:t xml:space="preserve">ain output </w:t>
            </w:r>
            <w:r>
              <w:rPr>
                <w:rFonts w:cstheme="minorHAnsi"/>
                <w:b/>
                <w:color w:val="000000" w:themeColor="text1"/>
                <w:lang w:val="en-US"/>
              </w:rPr>
              <w:t>of</w:t>
            </w:r>
            <w:r w:rsidR="002242BC">
              <w:rPr>
                <w:rFonts w:cstheme="minorHAnsi"/>
                <w:b/>
                <w:color w:val="000000" w:themeColor="text1"/>
                <w:lang w:val="en-US"/>
              </w:rPr>
              <w:t xml:space="preserve"> the visit. Please, provide the references and insert links, if available</w:t>
            </w:r>
          </w:p>
        </w:tc>
      </w:tr>
      <w:tr w:rsidR="002242BC" w:rsidRPr="00A020E5" w:rsidTr="00DB575D">
        <w:tc>
          <w:tcPr>
            <w:tcW w:w="9205" w:type="dxa"/>
          </w:tcPr>
          <w:p w:rsidR="002242BC" w:rsidRDefault="002242BC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2242BC" w:rsidRPr="00A020E5" w:rsidTr="00DB575D">
        <w:tc>
          <w:tcPr>
            <w:tcW w:w="9205" w:type="dxa"/>
          </w:tcPr>
          <w:p w:rsidR="002242BC" w:rsidRPr="00EA05E0" w:rsidRDefault="004231D4" w:rsidP="004231D4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Define main expected or unexpected benefit from the visit</w:t>
            </w:r>
          </w:p>
        </w:tc>
      </w:tr>
      <w:tr w:rsidR="004231D4" w:rsidRPr="00A020E5" w:rsidTr="00DB575D">
        <w:tc>
          <w:tcPr>
            <w:tcW w:w="9205" w:type="dxa"/>
          </w:tcPr>
          <w:p w:rsidR="004231D4" w:rsidRPr="00EA05E0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4231D4" w:rsidRPr="00A020E5" w:rsidTr="00DB575D">
        <w:tc>
          <w:tcPr>
            <w:tcW w:w="9205" w:type="dxa"/>
          </w:tcPr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Please, provide any suggestions to improve this staff exchange for EJP SOIL Partners regarding:</w:t>
            </w:r>
          </w:p>
          <w:p w:rsidR="004231D4" w:rsidRDefault="004231D4" w:rsidP="004231D4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 w:rsidRPr="004231D4">
              <w:rPr>
                <w:rFonts w:cstheme="minorHAnsi"/>
                <w:b/>
                <w:color w:val="000000" w:themeColor="text1"/>
                <w:lang w:val="en-US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en-US"/>
              </w:rPr>
              <w:t xml:space="preserve"> process of application and reporting;</w:t>
            </w:r>
          </w:p>
          <w:p w:rsidR="004231D4" w:rsidRDefault="004231D4" w:rsidP="004231D4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- duration of the stay;</w:t>
            </w:r>
          </w:p>
          <w:p w:rsidR="004231D4" w:rsidRPr="004231D4" w:rsidRDefault="004231D4" w:rsidP="004231D4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- funding;</w:t>
            </w:r>
          </w:p>
        </w:tc>
      </w:tr>
      <w:tr w:rsidR="004231D4" w:rsidRPr="00A020E5" w:rsidTr="00DB575D">
        <w:tc>
          <w:tcPr>
            <w:tcW w:w="9205" w:type="dxa"/>
          </w:tcPr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  <w:tr w:rsidR="004231D4" w:rsidRPr="00A020E5" w:rsidTr="00DB575D">
        <w:tc>
          <w:tcPr>
            <w:tcW w:w="9205" w:type="dxa"/>
          </w:tcPr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  <w:r w:rsidRPr="004231D4">
              <w:rPr>
                <w:rFonts w:cstheme="minorHAnsi"/>
                <w:b/>
                <w:color w:val="000000" w:themeColor="text1"/>
                <w:lang w:val="en-US"/>
              </w:rPr>
              <w:t>Place, date and signature of the applicant*</w:t>
            </w:r>
          </w:p>
        </w:tc>
      </w:tr>
      <w:tr w:rsidR="004231D4" w:rsidRPr="00A020E5" w:rsidTr="00DB575D">
        <w:tc>
          <w:tcPr>
            <w:tcW w:w="9205" w:type="dxa"/>
          </w:tcPr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  <w:p w:rsidR="004231D4" w:rsidRPr="004231D4" w:rsidRDefault="004231D4" w:rsidP="00DB575D">
            <w:pPr>
              <w:jc w:val="both"/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</w:tr>
    </w:tbl>
    <w:p w:rsidR="00DB575D" w:rsidRPr="00A266F2" w:rsidRDefault="004231D4" w:rsidP="00A266F2">
      <w:pPr>
        <w:spacing w:line="276" w:lineRule="auto"/>
        <w:jc w:val="both"/>
        <w:rPr>
          <w:color w:val="000000" w:themeColor="text1"/>
          <w:sz w:val="20"/>
          <w:szCs w:val="24"/>
          <w:lang w:val="en-GB"/>
        </w:rPr>
      </w:pPr>
      <w:r w:rsidRPr="007D4DEE">
        <w:rPr>
          <w:color w:val="000000" w:themeColor="text1"/>
          <w:sz w:val="16"/>
          <w:szCs w:val="26"/>
          <w:lang w:val="en-GB"/>
        </w:rPr>
        <w:t xml:space="preserve">*I certify that the above information is correct and I authorize the verification of all </w:t>
      </w:r>
      <w:r w:rsidR="00F4742E">
        <w:rPr>
          <w:color w:val="000000" w:themeColor="text1"/>
          <w:sz w:val="16"/>
          <w:szCs w:val="26"/>
          <w:lang w:val="en-GB"/>
        </w:rPr>
        <w:t xml:space="preserve">the </w:t>
      </w:r>
      <w:r w:rsidRPr="007D4DEE">
        <w:rPr>
          <w:color w:val="000000" w:themeColor="text1"/>
          <w:sz w:val="16"/>
          <w:szCs w:val="26"/>
          <w:lang w:val="en-GB"/>
        </w:rPr>
        <w:t xml:space="preserve">information provided </w:t>
      </w:r>
      <w:r>
        <w:rPr>
          <w:color w:val="000000" w:themeColor="text1"/>
          <w:sz w:val="16"/>
          <w:szCs w:val="26"/>
          <w:lang w:val="en-GB"/>
        </w:rPr>
        <w:t>i</w:t>
      </w:r>
      <w:r w:rsidRPr="007D4DEE">
        <w:rPr>
          <w:color w:val="000000" w:themeColor="text1"/>
          <w:sz w:val="16"/>
          <w:szCs w:val="26"/>
          <w:lang w:val="en-GB"/>
        </w:rPr>
        <w:t>n this form. I also understand that my inclusion of incomplete or inaccurate information in this form may result in a delay of the approval process as well as revocation of the support for visiting scientists.</w:t>
      </w:r>
    </w:p>
    <w:sectPr w:rsidR="00DB575D" w:rsidRPr="00A266F2" w:rsidSect="005A00CF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8B" w:rsidRDefault="007A438B" w:rsidP="00837ED7">
      <w:pPr>
        <w:spacing w:after="0" w:line="240" w:lineRule="auto"/>
      </w:pPr>
      <w:r>
        <w:separator/>
      </w:r>
    </w:p>
  </w:endnote>
  <w:endnote w:type="continuationSeparator" w:id="0">
    <w:p w:rsidR="007A438B" w:rsidRDefault="007A438B" w:rsidP="008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8C" w:rsidRPr="00AA29F7" w:rsidRDefault="00E3108C" w:rsidP="00E3108C">
    <w:pPr>
      <w:pStyle w:val="Footer"/>
      <w:ind w:left="1701"/>
      <w:rPr>
        <w:sz w:val="20"/>
        <w:szCs w:val="20"/>
        <w:lang w:val="en-CA"/>
      </w:rPr>
    </w:pPr>
    <w:r w:rsidRPr="00AA29F7">
      <w:rPr>
        <w:rFonts w:ascii="Calibri" w:eastAsia="Calibri" w:hAnsi="Calibri"/>
        <w:noProof/>
        <w:sz w:val="20"/>
        <w:szCs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7D91A77B" wp14:editId="57D32294">
          <wp:simplePos x="0" y="0"/>
          <wp:positionH relativeFrom="margin">
            <wp:align>left</wp:align>
          </wp:positionH>
          <wp:positionV relativeFrom="paragraph">
            <wp:posOffset>-86995</wp:posOffset>
          </wp:positionV>
          <wp:extent cx="532765" cy="467995"/>
          <wp:effectExtent l="0" t="0" r="635" b="8255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9F7">
      <w:rPr>
        <w:sz w:val="20"/>
        <w:szCs w:val="20"/>
        <w:lang w:val="en-CA"/>
      </w:rPr>
      <w:t>This project has received funding from the European Union’s Horizon 2020</w:t>
    </w:r>
  </w:p>
  <w:p w:rsidR="00DB575D" w:rsidRPr="005A00CF" w:rsidRDefault="00E3108C" w:rsidP="005A00CF">
    <w:pPr>
      <w:pStyle w:val="Footer"/>
      <w:jc w:val="right"/>
      <w:rPr>
        <w:lang w:val="en-US"/>
      </w:rPr>
    </w:pPr>
    <w:proofErr w:type="gramStart"/>
    <w:r w:rsidRPr="00AA29F7">
      <w:rPr>
        <w:sz w:val="20"/>
        <w:szCs w:val="20"/>
        <w:lang w:val="en-CA"/>
      </w:rPr>
      <w:t>research</w:t>
    </w:r>
    <w:proofErr w:type="gramEnd"/>
    <w:r w:rsidRPr="00AA29F7">
      <w:rPr>
        <w:sz w:val="20"/>
        <w:szCs w:val="20"/>
        <w:lang w:val="en-CA"/>
      </w:rPr>
      <w:t xml:space="preserve"> and innovation programme under grant agreement N° 862695</w:t>
    </w:r>
    <w:r w:rsidR="005A00CF">
      <w:rPr>
        <w:sz w:val="20"/>
        <w:szCs w:val="20"/>
        <w:lang w:val="en-CA"/>
      </w:rPr>
      <w:t xml:space="preserve">                                    </w:t>
    </w:r>
    <w:r w:rsidR="005A00CF" w:rsidRPr="005A00CF">
      <w:rPr>
        <w:szCs w:val="20"/>
        <w:lang w:val="en-CA"/>
      </w:rPr>
      <w:fldChar w:fldCharType="begin"/>
    </w:r>
    <w:r w:rsidR="005A00CF" w:rsidRPr="005A00CF">
      <w:rPr>
        <w:szCs w:val="20"/>
        <w:lang w:val="en-CA"/>
      </w:rPr>
      <w:instrText>PAGE   \* MERGEFORMAT</w:instrText>
    </w:r>
    <w:r w:rsidR="005A00CF" w:rsidRPr="005A00CF">
      <w:rPr>
        <w:szCs w:val="20"/>
        <w:lang w:val="en-CA"/>
      </w:rPr>
      <w:fldChar w:fldCharType="separate"/>
    </w:r>
    <w:r w:rsidR="000723CC">
      <w:rPr>
        <w:noProof/>
        <w:szCs w:val="20"/>
        <w:lang w:val="en-CA"/>
      </w:rPr>
      <w:t>2</w:t>
    </w:r>
    <w:r w:rsidR="005A00CF" w:rsidRPr="005A00CF">
      <w:rPr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8B" w:rsidRDefault="007A438B" w:rsidP="00837ED7">
      <w:pPr>
        <w:spacing w:after="0" w:line="240" w:lineRule="auto"/>
      </w:pPr>
      <w:r>
        <w:separator/>
      </w:r>
    </w:p>
  </w:footnote>
  <w:footnote w:type="continuationSeparator" w:id="0">
    <w:p w:rsidR="007A438B" w:rsidRDefault="007A438B" w:rsidP="008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5D" w:rsidRPr="004C0441" w:rsidRDefault="00DB575D" w:rsidP="005B3292">
    <w:pPr>
      <w:pStyle w:val="Header"/>
      <w:tabs>
        <w:tab w:val="left" w:pos="1035"/>
        <w:tab w:val="right" w:pos="9215"/>
      </w:tabs>
      <w:rPr>
        <w:color w:val="2E74B5" w:themeColor="accent5" w:themeShade="BF"/>
        <w:sz w:val="20"/>
        <w:lang w:val="en-US"/>
      </w:rPr>
    </w:pPr>
    <w:r w:rsidRPr="004C0441">
      <w:rPr>
        <w:noProof/>
        <w:color w:val="2E74B5" w:themeColor="accent5" w:themeShade="BF"/>
        <w:sz w:val="20"/>
        <w:lang w:val="en-GB" w:eastAsia="en-GB"/>
      </w:rPr>
      <w:drawing>
        <wp:anchor distT="0" distB="0" distL="114300" distR="114300" simplePos="0" relativeHeight="251661312" behindDoc="0" locked="0" layoutInCell="1" allowOverlap="1" wp14:anchorId="0ED998B4" wp14:editId="4CC3DE46">
          <wp:simplePos x="0" y="0"/>
          <wp:positionH relativeFrom="column">
            <wp:posOffset>4267835</wp:posOffset>
          </wp:positionH>
          <wp:positionV relativeFrom="paragraph">
            <wp:posOffset>-148971</wp:posOffset>
          </wp:positionV>
          <wp:extent cx="1468755" cy="382905"/>
          <wp:effectExtent l="0" t="0" r="0" b="0"/>
          <wp:wrapSquare wrapText="bothSides"/>
          <wp:docPr id="3" name="Obraz 3" descr="EJP SOIL - Towards climate-smart sustainable management of agricultural  so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JP SOIL - Towards climate-smart sustainable management of agricultural  so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441">
      <w:rPr>
        <w:color w:val="2E74B5" w:themeColor="accent5" w:themeShade="BF"/>
        <w:sz w:val="20"/>
        <w:lang w:val="en-US"/>
      </w:rPr>
      <w:t>Milestone 63</w:t>
    </w:r>
    <w:r>
      <w:rPr>
        <w:color w:val="2E74B5" w:themeColor="accent5" w:themeShade="BF"/>
        <w:sz w:val="20"/>
        <w:lang w:val="en-US"/>
      </w:rPr>
      <w:t xml:space="preserve"> and Milestone 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EA"/>
    <w:multiLevelType w:val="hybridMultilevel"/>
    <w:tmpl w:val="29E0E320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 w15:restartNumberingAfterBreak="0">
    <w:nsid w:val="00DB701D"/>
    <w:multiLevelType w:val="hybridMultilevel"/>
    <w:tmpl w:val="A0485DEC"/>
    <w:lvl w:ilvl="0" w:tplc="7062DB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400"/>
    <w:multiLevelType w:val="hybridMultilevel"/>
    <w:tmpl w:val="EC1213CA"/>
    <w:lvl w:ilvl="0" w:tplc="9FD2E4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75EC3"/>
    <w:multiLevelType w:val="hybridMultilevel"/>
    <w:tmpl w:val="4216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7DD0"/>
    <w:multiLevelType w:val="hybridMultilevel"/>
    <w:tmpl w:val="22903CEE"/>
    <w:lvl w:ilvl="0" w:tplc="7E503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D73CE"/>
    <w:multiLevelType w:val="multilevel"/>
    <w:tmpl w:val="1BC0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6" w15:restartNumberingAfterBreak="0">
    <w:nsid w:val="0CF36EB8"/>
    <w:multiLevelType w:val="hybridMultilevel"/>
    <w:tmpl w:val="9A1477E6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57569"/>
    <w:multiLevelType w:val="hybridMultilevel"/>
    <w:tmpl w:val="319C7680"/>
    <w:lvl w:ilvl="0" w:tplc="ED3E1C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CD9"/>
    <w:multiLevelType w:val="hybridMultilevel"/>
    <w:tmpl w:val="4104A642"/>
    <w:lvl w:ilvl="0" w:tplc="845076A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277A"/>
    <w:multiLevelType w:val="hybridMultilevel"/>
    <w:tmpl w:val="4A086AE0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93B94"/>
    <w:multiLevelType w:val="hybridMultilevel"/>
    <w:tmpl w:val="18AE31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2917"/>
    <w:multiLevelType w:val="hybridMultilevel"/>
    <w:tmpl w:val="4D04F258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D4AD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3825"/>
    <w:multiLevelType w:val="hybridMultilevel"/>
    <w:tmpl w:val="5C56E4A6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4FD0"/>
    <w:multiLevelType w:val="hybridMultilevel"/>
    <w:tmpl w:val="5704A526"/>
    <w:lvl w:ilvl="0" w:tplc="B484B1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5656"/>
    <w:multiLevelType w:val="hybridMultilevel"/>
    <w:tmpl w:val="82E2BF22"/>
    <w:lvl w:ilvl="0" w:tplc="2D1C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84B64"/>
    <w:multiLevelType w:val="hybridMultilevel"/>
    <w:tmpl w:val="250C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85159"/>
    <w:multiLevelType w:val="hybridMultilevel"/>
    <w:tmpl w:val="0A04C050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D4AD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04878"/>
    <w:multiLevelType w:val="multilevel"/>
    <w:tmpl w:val="D12290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A8B220C"/>
    <w:multiLevelType w:val="hybridMultilevel"/>
    <w:tmpl w:val="BA804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20F"/>
    <w:multiLevelType w:val="multilevel"/>
    <w:tmpl w:val="CD061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9024AB"/>
    <w:multiLevelType w:val="multilevel"/>
    <w:tmpl w:val="D3C6D1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510917"/>
    <w:multiLevelType w:val="hybridMultilevel"/>
    <w:tmpl w:val="36E0B128"/>
    <w:lvl w:ilvl="0" w:tplc="038C8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5649"/>
    <w:multiLevelType w:val="hybridMultilevel"/>
    <w:tmpl w:val="82706860"/>
    <w:lvl w:ilvl="0" w:tplc="B9E621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2FB3"/>
    <w:multiLevelType w:val="hybridMultilevel"/>
    <w:tmpl w:val="24320AC8"/>
    <w:lvl w:ilvl="0" w:tplc="FD80A830">
      <w:start w:val="5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A2072E7"/>
    <w:multiLevelType w:val="hybridMultilevel"/>
    <w:tmpl w:val="98022AA8"/>
    <w:lvl w:ilvl="0" w:tplc="44084F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0337"/>
    <w:multiLevelType w:val="hybridMultilevel"/>
    <w:tmpl w:val="E418F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507C"/>
    <w:multiLevelType w:val="hybridMultilevel"/>
    <w:tmpl w:val="6BA4D4E4"/>
    <w:lvl w:ilvl="0" w:tplc="61348F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B5317"/>
    <w:multiLevelType w:val="hybridMultilevel"/>
    <w:tmpl w:val="B9DCC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A2DEF"/>
    <w:multiLevelType w:val="hybridMultilevel"/>
    <w:tmpl w:val="D8605CAA"/>
    <w:lvl w:ilvl="0" w:tplc="277072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1F1E"/>
    <w:multiLevelType w:val="hybridMultilevel"/>
    <w:tmpl w:val="5366F902"/>
    <w:lvl w:ilvl="0" w:tplc="D4D8F6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D27B0"/>
    <w:multiLevelType w:val="hybridMultilevel"/>
    <w:tmpl w:val="86C81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41AA5"/>
    <w:multiLevelType w:val="hybridMultilevel"/>
    <w:tmpl w:val="CEFA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F4DC3"/>
    <w:multiLevelType w:val="hybridMultilevel"/>
    <w:tmpl w:val="431C1E96"/>
    <w:lvl w:ilvl="0" w:tplc="2D1C1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212E7"/>
    <w:multiLevelType w:val="hybridMultilevel"/>
    <w:tmpl w:val="D800113C"/>
    <w:lvl w:ilvl="0" w:tplc="277072E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DB5EDD"/>
    <w:multiLevelType w:val="hybridMultilevel"/>
    <w:tmpl w:val="0D2A5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7ACE"/>
    <w:multiLevelType w:val="hybridMultilevel"/>
    <w:tmpl w:val="032CFC62"/>
    <w:lvl w:ilvl="0" w:tplc="2D1C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127"/>
    <w:multiLevelType w:val="hybridMultilevel"/>
    <w:tmpl w:val="B9C8CF48"/>
    <w:lvl w:ilvl="0" w:tplc="2D1C1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E0F08"/>
    <w:multiLevelType w:val="hybridMultilevel"/>
    <w:tmpl w:val="3FC4ADB2"/>
    <w:lvl w:ilvl="0" w:tplc="62E8BD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7816D4"/>
    <w:multiLevelType w:val="hybridMultilevel"/>
    <w:tmpl w:val="F392BF14"/>
    <w:lvl w:ilvl="0" w:tplc="F2E4C2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B3B56"/>
    <w:multiLevelType w:val="hybridMultilevel"/>
    <w:tmpl w:val="0EAA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3587B"/>
    <w:multiLevelType w:val="hybridMultilevel"/>
    <w:tmpl w:val="D06C602C"/>
    <w:lvl w:ilvl="0" w:tplc="FD80A8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8188F"/>
    <w:multiLevelType w:val="hybridMultilevel"/>
    <w:tmpl w:val="083E7BCC"/>
    <w:lvl w:ilvl="0" w:tplc="5A3C2B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237B6"/>
    <w:multiLevelType w:val="hybridMultilevel"/>
    <w:tmpl w:val="E6085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A01E2"/>
    <w:multiLevelType w:val="hybridMultilevel"/>
    <w:tmpl w:val="3474972C"/>
    <w:lvl w:ilvl="0" w:tplc="7E503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41F8"/>
    <w:multiLevelType w:val="hybridMultilevel"/>
    <w:tmpl w:val="0756BEA0"/>
    <w:lvl w:ilvl="0" w:tplc="2D1C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604"/>
    <w:multiLevelType w:val="hybridMultilevel"/>
    <w:tmpl w:val="3D208774"/>
    <w:lvl w:ilvl="0" w:tplc="31389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B217DC"/>
    <w:multiLevelType w:val="hybridMultilevel"/>
    <w:tmpl w:val="50869D70"/>
    <w:lvl w:ilvl="0" w:tplc="2D1C1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2"/>
  </w:num>
  <w:num w:numId="5">
    <w:abstractNumId w:val="0"/>
  </w:num>
  <w:num w:numId="6">
    <w:abstractNumId w:val="14"/>
  </w:num>
  <w:num w:numId="7">
    <w:abstractNumId w:val="36"/>
  </w:num>
  <w:num w:numId="8">
    <w:abstractNumId w:val="3"/>
  </w:num>
  <w:num w:numId="9">
    <w:abstractNumId w:val="31"/>
  </w:num>
  <w:num w:numId="10">
    <w:abstractNumId w:val="25"/>
  </w:num>
  <w:num w:numId="11">
    <w:abstractNumId w:val="30"/>
  </w:num>
  <w:num w:numId="12">
    <w:abstractNumId w:val="18"/>
  </w:num>
  <w:num w:numId="13">
    <w:abstractNumId w:val="42"/>
  </w:num>
  <w:num w:numId="14">
    <w:abstractNumId w:val="15"/>
  </w:num>
  <w:num w:numId="15">
    <w:abstractNumId w:val="33"/>
  </w:num>
  <w:num w:numId="16">
    <w:abstractNumId w:val="28"/>
  </w:num>
  <w:num w:numId="17">
    <w:abstractNumId w:val="11"/>
  </w:num>
  <w:num w:numId="18">
    <w:abstractNumId w:val="32"/>
  </w:num>
  <w:num w:numId="19">
    <w:abstractNumId w:val="46"/>
  </w:num>
  <w:num w:numId="20">
    <w:abstractNumId w:val="45"/>
  </w:num>
  <w:num w:numId="21">
    <w:abstractNumId w:val="12"/>
  </w:num>
  <w:num w:numId="22">
    <w:abstractNumId w:val="34"/>
  </w:num>
  <w:num w:numId="23">
    <w:abstractNumId w:val="44"/>
  </w:num>
  <w:num w:numId="24">
    <w:abstractNumId w:val="35"/>
  </w:num>
  <w:num w:numId="25">
    <w:abstractNumId w:val="17"/>
  </w:num>
  <w:num w:numId="26">
    <w:abstractNumId w:val="13"/>
  </w:num>
  <w:num w:numId="27">
    <w:abstractNumId w:val="6"/>
  </w:num>
  <w:num w:numId="28">
    <w:abstractNumId w:val="20"/>
  </w:num>
  <w:num w:numId="29">
    <w:abstractNumId w:val="39"/>
  </w:num>
  <w:num w:numId="30">
    <w:abstractNumId w:val="19"/>
  </w:num>
  <w:num w:numId="31">
    <w:abstractNumId w:val="5"/>
  </w:num>
  <w:num w:numId="32">
    <w:abstractNumId w:val="4"/>
  </w:num>
  <w:num w:numId="33">
    <w:abstractNumId w:val="43"/>
  </w:num>
  <w:num w:numId="34">
    <w:abstractNumId w:val="27"/>
  </w:num>
  <w:num w:numId="35">
    <w:abstractNumId w:val="9"/>
  </w:num>
  <w:num w:numId="36">
    <w:abstractNumId w:val="24"/>
  </w:num>
  <w:num w:numId="37">
    <w:abstractNumId w:val="26"/>
  </w:num>
  <w:num w:numId="38">
    <w:abstractNumId w:val="41"/>
  </w:num>
  <w:num w:numId="39">
    <w:abstractNumId w:val="1"/>
  </w:num>
  <w:num w:numId="40">
    <w:abstractNumId w:val="7"/>
  </w:num>
  <w:num w:numId="41">
    <w:abstractNumId w:val="2"/>
  </w:num>
  <w:num w:numId="42">
    <w:abstractNumId w:val="29"/>
  </w:num>
  <w:num w:numId="43">
    <w:abstractNumId w:val="38"/>
  </w:num>
  <w:num w:numId="44">
    <w:abstractNumId w:val="40"/>
  </w:num>
  <w:num w:numId="45">
    <w:abstractNumId w:val="23"/>
  </w:num>
  <w:num w:numId="46">
    <w:abstractNumId w:val="1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9C"/>
    <w:rsid w:val="000034F6"/>
    <w:rsid w:val="000108CB"/>
    <w:rsid w:val="00015B3E"/>
    <w:rsid w:val="000244A9"/>
    <w:rsid w:val="0003203D"/>
    <w:rsid w:val="000530F3"/>
    <w:rsid w:val="000723CC"/>
    <w:rsid w:val="000947E8"/>
    <w:rsid w:val="000E1D67"/>
    <w:rsid w:val="000F3C86"/>
    <w:rsid w:val="00121AA9"/>
    <w:rsid w:val="00135D4D"/>
    <w:rsid w:val="00146143"/>
    <w:rsid w:val="00155D92"/>
    <w:rsid w:val="0016429F"/>
    <w:rsid w:val="00170627"/>
    <w:rsid w:val="00172C41"/>
    <w:rsid w:val="00177D76"/>
    <w:rsid w:val="001848BF"/>
    <w:rsid w:val="001A1516"/>
    <w:rsid w:val="001A2B0D"/>
    <w:rsid w:val="001B7C2C"/>
    <w:rsid w:val="001C4DEA"/>
    <w:rsid w:val="001D4426"/>
    <w:rsid w:val="001D4523"/>
    <w:rsid w:val="001D7FBF"/>
    <w:rsid w:val="001E301C"/>
    <w:rsid w:val="001F096A"/>
    <w:rsid w:val="001F1BBB"/>
    <w:rsid w:val="0022186D"/>
    <w:rsid w:val="002242BC"/>
    <w:rsid w:val="00280A35"/>
    <w:rsid w:val="002A0FA7"/>
    <w:rsid w:val="002A77C8"/>
    <w:rsid w:val="002B0288"/>
    <w:rsid w:val="002B1AD0"/>
    <w:rsid w:val="002C0910"/>
    <w:rsid w:val="002C2907"/>
    <w:rsid w:val="002C4A79"/>
    <w:rsid w:val="002F00EA"/>
    <w:rsid w:val="002F3B09"/>
    <w:rsid w:val="0031205D"/>
    <w:rsid w:val="0032100B"/>
    <w:rsid w:val="00325BDD"/>
    <w:rsid w:val="003726D7"/>
    <w:rsid w:val="003B52C0"/>
    <w:rsid w:val="003B5B73"/>
    <w:rsid w:val="003C6EAA"/>
    <w:rsid w:val="003E33A4"/>
    <w:rsid w:val="00414317"/>
    <w:rsid w:val="00417D72"/>
    <w:rsid w:val="00422CA3"/>
    <w:rsid w:val="004231D4"/>
    <w:rsid w:val="00446A7A"/>
    <w:rsid w:val="00452627"/>
    <w:rsid w:val="00460109"/>
    <w:rsid w:val="004667BF"/>
    <w:rsid w:val="0047101F"/>
    <w:rsid w:val="00475BB3"/>
    <w:rsid w:val="004829C7"/>
    <w:rsid w:val="00492C03"/>
    <w:rsid w:val="004A0487"/>
    <w:rsid w:val="004A4C10"/>
    <w:rsid w:val="004B26FF"/>
    <w:rsid w:val="004C0441"/>
    <w:rsid w:val="004C3064"/>
    <w:rsid w:val="004C5F23"/>
    <w:rsid w:val="004E41C2"/>
    <w:rsid w:val="004E6C32"/>
    <w:rsid w:val="005162E1"/>
    <w:rsid w:val="00531B7B"/>
    <w:rsid w:val="00533622"/>
    <w:rsid w:val="0053376B"/>
    <w:rsid w:val="00535B02"/>
    <w:rsid w:val="00541346"/>
    <w:rsid w:val="00541395"/>
    <w:rsid w:val="005436FE"/>
    <w:rsid w:val="005446BD"/>
    <w:rsid w:val="00547D71"/>
    <w:rsid w:val="0055462F"/>
    <w:rsid w:val="0056699E"/>
    <w:rsid w:val="00571691"/>
    <w:rsid w:val="00572C35"/>
    <w:rsid w:val="00577DA4"/>
    <w:rsid w:val="00585033"/>
    <w:rsid w:val="005A00CF"/>
    <w:rsid w:val="005A2BBD"/>
    <w:rsid w:val="005A3EF7"/>
    <w:rsid w:val="005A491F"/>
    <w:rsid w:val="005B28C7"/>
    <w:rsid w:val="005B3292"/>
    <w:rsid w:val="005C5BB0"/>
    <w:rsid w:val="005C7B1F"/>
    <w:rsid w:val="005D2026"/>
    <w:rsid w:val="005D3C27"/>
    <w:rsid w:val="005E05FD"/>
    <w:rsid w:val="00603405"/>
    <w:rsid w:val="00606A9C"/>
    <w:rsid w:val="0061543A"/>
    <w:rsid w:val="006161E0"/>
    <w:rsid w:val="00646B5A"/>
    <w:rsid w:val="00651716"/>
    <w:rsid w:val="00666F69"/>
    <w:rsid w:val="0068581C"/>
    <w:rsid w:val="006A59BE"/>
    <w:rsid w:val="006B76FA"/>
    <w:rsid w:val="006C60D3"/>
    <w:rsid w:val="006E123B"/>
    <w:rsid w:val="006E2C63"/>
    <w:rsid w:val="007255FA"/>
    <w:rsid w:val="00731DA0"/>
    <w:rsid w:val="00735183"/>
    <w:rsid w:val="00746230"/>
    <w:rsid w:val="0075757C"/>
    <w:rsid w:val="007A438B"/>
    <w:rsid w:val="007A7048"/>
    <w:rsid w:val="007B6522"/>
    <w:rsid w:val="007C2ED6"/>
    <w:rsid w:val="007C55DD"/>
    <w:rsid w:val="007D4DEE"/>
    <w:rsid w:val="007D50D4"/>
    <w:rsid w:val="007D69B1"/>
    <w:rsid w:val="007F2D29"/>
    <w:rsid w:val="007F48E5"/>
    <w:rsid w:val="007F59F7"/>
    <w:rsid w:val="00804199"/>
    <w:rsid w:val="00815E88"/>
    <w:rsid w:val="00826DBC"/>
    <w:rsid w:val="008310BC"/>
    <w:rsid w:val="00837ED7"/>
    <w:rsid w:val="00843E65"/>
    <w:rsid w:val="008447DF"/>
    <w:rsid w:val="00846C69"/>
    <w:rsid w:val="00885278"/>
    <w:rsid w:val="008A3B8E"/>
    <w:rsid w:val="008E6489"/>
    <w:rsid w:val="00903C2C"/>
    <w:rsid w:val="00910752"/>
    <w:rsid w:val="00946DE8"/>
    <w:rsid w:val="00961435"/>
    <w:rsid w:val="00977535"/>
    <w:rsid w:val="00993F71"/>
    <w:rsid w:val="00995514"/>
    <w:rsid w:val="009973CD"/>
    <w:rsid w:val="009A6BC2"/>
    <w:rsid w:val="009C293A"/>
    <w:rsid w:val="009C2CC1"/>
    <w:rsid w:val="009F6471"/>
    <w:rsid w:val="00A020E5"/>
    <w:rsid w:val="00A036F0"/>
    <w:rsid w:val="00A11863"/>
    <w:rsid w:val="00A156E6"/>
    <w:rsid w:val="00A266F2"/>
    <w:rsid w:val="00A314A8"/>
    <w:rsid w:val="00A36DF5"/>
    <w:rsid w:val="00A3729E"/>
    <w:rsid w:val="00A658BC"/>
    <w:rsid w:val="00A730F0"/>
    <w:rsid w:val="00A94EB8"/>
    <w:rsid w:val="00A94FCA"/>
    <w:rsid w:val="00AC2EB0"/>
    <w:rsid w:val="00AD0FE6"/>
    <w:rsid w:val="00AF0579"/>
    <w:rsid w:val="00AF6FA5"/>
    <w:rsid w:val="00B1667F"/>
    <w:rsid w:val="00B17967"/>
    <w:rsid w:val="00B25F79"/>
    <w:rsid w:val="00B307FF"/>
    <w:rsid w:val="00B67A5D"/>
    <w:rsid w:val="00B71A07"/>
    <w:rsid w:val="00B8003E"/>
    <w:rsid w:val="00B87630"/>
    <w:rsid w:val="00BA02D1"/>
    <w:rsid w:val="00BA37F7"/>
    <w:rsid w:val="00BB60DE"/>
    <w:rsid w:val="00BB6D92"/>
    <w:rsid w:val="00BD2F28"/>
    <w:rsid w:val="00BE0D3F"/>
    <w:rsid w:val="00BE5C68"/>
    <w:rsid w:val="00BF0171"/>
    <w:rsid w:val="00C0258A"/>
    <w:rsid w:val="00C14C8C"/>
    <w:rsid w:val="00C56510"/>
    <w:rsid w:val="00C80B7F"/>
    <w:rsid w:val="00C94616"/>
    <w:rsid w:val="00CB1DB2"/>
    <w:rsid w:val="00CB597B"/>
    <w:rsid w:val="00CE2B0D"/>
    <w:rsid w:val="00CE2F94"/>
    <w:rsid w:val="00D05099"/>
    <w:rsid w:val="00D228F4"/>
    <w:rsid w:val="00D33C64"/>
    <w:rsid w:val="00D44F0E"/>
    <w:rsid w:val="00D469E5"/>
    <w:rsid w:val="00D517B6"/>
    <w:rsid w:val="00D62AB1"/>
    <w:rsid w:val="00DA332D"/>
    <w:rsid w:val="00DB575D"/>
    <w:rsid w:val="00DC4AD0"/>
    <w:rsid w:val="00DF2654"/>
    <w:rsid w:val="00E12D18"/>
    <w:rsid w:val="00E2260C"/>
    <w:rsid w:val="00E27669"/>
    <w:rsid w:val="00E3108C"/>
    <w:rsid w:val="00E43B38"/>
    <w:rsid w:val="00E47FF1"/>
    <w:rsid w:val="00E63A8D"/>
    <w:rsid w:val="00E66451"/>
    <w:rsid w:val="00E86645"/>
    <w:rsid w:val="00E9015A"/>
    <w:rsid w:val="00E952D2"/>
    <w:rsid w:val="00EA05E0"/>
    <w:rsid w:val="00EA45DD"/>
    <w:rsid w:val="00EA6685"/>
    <w:rsid w:val="00EB1127"/>
    <w:rsid w:val="00EB5373"/>
    <w:rsid w:val="00EC53C2"/>
    <w:rsid w:val="00EE2FBE"/>
    <w:rsid w:val="00EF6E34"/>
    <w:rsid w:val="00F01DC5"/>
    <w:rsid w:val="00F059EB"/>
    <w:rsid w:val="00F4742E"/>
    <w:rsid w:val="00F513D0"/>
    <w:rsid w:val="00F61BBF"/>
    <w:rsid w:val="00F66439"/>
    <w:rsid w:val="00F96C12"/>
    <w:rsid w:val="00FA0CA7"/>
    <w:rsid w:val="00FC6109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D2E66"/>
  <w15:chartTrackingRefBased/>
  <w15:docId w15:val="{FC753B49-27DC-457C-9807-DB1B84C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1D4"/>
  </w:style>
  <w:style w:type="paragraph" w:styleId="Heading1">
    <w:name w:val="heading 1"/>
    <w:basedOn w:val="Normal"/>
    <w:next w:val="Normal"/>
    <w:link w:val="Heading1Char"/>
    <w:uiPriority w:val="9"/>
    <w:qFormat/>
    <w:rsid w:val="005D3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7ED7"/>
    <w:pPr>
      <w:spacing w:after="0" w:line="240" w:lineRule="auto"/>
    </w:pPr>
    <w:rPr>
      <w:rFonts w:eastAsiaTheme="minorEastAsia"/>
      <w:lang w:eastAsia="pl-PL"/>
    </w:rPr>
  </w:style>
  <w:style w:type="character" w:customStyle="1" w:styleId="NoSpacingChar">
    <w:name w:val="No Spacing Char"/>
    <w:basedOn w:val="DefaultParagraphFont"/>
    <w:link w:val="NoSpacing"/>
    <w:uiPriority w:val="1"/>
    <w:rsid w:val="00837ED7"/>
    <w:rPr>
      <w:rFonts w:eastAsiaTheme="minorEastAsia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8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D7"/>
  </w:style>
  <w:style w:type="paragraph" w:styleId="Footer">
    <w:name w:val="footer"/>
    <w:basedOn w:val="Normal"/>
    <w:link w:val="FooterChar"/>
    <w:uiPriority w:val="99"/>
    <w:unhideWhenUsed/>
    <w:rsid w:val="008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D7"/>
  </w:style>
  <w:style w:type="character" w:customStyle="1" w:styleId="Heading1Char">
    <w:name w:val="Heading 1 Char"/>
    <w:basedOn w:val="DefaultParagraphFont"/>
    <w:link w:val="Heading1"/>
    <w:uiPriority w:val="9"/>
    <w:rsid w:val="005D3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3C27"/>
    <w:pPr>
      <w:outlineLvl w:val="9"/>
    </w:pPr>
    <w:rPr>
      <w:lang w:eastAsia="pl-PL"/>
    </w:rPr>
  </w:style>
  <w:style w:type="paragraph" w:styleId="ListParagraph">
    <w:name w:val="List Paragraph"/>
    <w:basedOn w:val="Normal"/>
    <w:uiPriority w:val="34"/>
    <w:qFormat/>
    <w:rsid w:val="005D3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45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F0171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EC53C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1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4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2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22C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B0288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4667B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C5E3-8A2B-4B77-8266-0FE3DCFC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MS63 Templates for staff visiting grants submission; MS64 Templates summarizing short stays and visiting grants</vt:lpstr>
      <vt:lpstr>MS63 Templates for staff visiting grants submission; MS64 Templates summarizing short stays and visiting grants</vt:lpstr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MS63 Templates for staff visiting grants submission; MS64 Templates summarizing short stays and visiting grants</dc:title>
  <dc:subject/>
  <dc:creator>Aleksandra Ukalska-Jaruga</dc:creator>
  <cp:keywords/>
  <dc:description/>
  <cp:lastModifiedBy>Line Carlenius Berggreen</cp:lastModifiedBy>
  <cp:revision>4</cp:revision>
  <cp:lastPrinted>2021-02-15T12:56:00Z</cp:lastPrinted>
  <dcterms:created xsi:type="dcterms:W3CDTF">2022-03-18T12:47:00Z</dcterms:created>
  <dcterms:modified xsi:type="dcterms:W3CDTF">2022-03-18T12:52:00Z</dcterms:modified>
  <cp:category>63 and 64</cp:category>
</cp:coreProperties>
</file>